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4" w:rsidRPr="00160A93" w:rsidRDefault="00722A54" w:rsidP="0083732A">
      <w:pPr>
        <w:jc w:val="center"/>
        <w:rPr>
          <w:rFonts w:cs="B Nazanin" w:hint="cs"/>
          <w:sz w:val="4"/>
          <w:szCs w:val="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119"/>
        <w:gridCol w:w="164"/>
        <w:gridCol w:w="545"/>
        <w:gridCol w:w="587"/>
        <w:gridCol w:w="476"/>
        <w:gridCol w:w="230"/>
        <w:gridCol w:w="20"/>
        <w:gridCol w:w="104"/>
        <w:gridCol w:w="1286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نظام مهندس</w:t>
            </w:r>
            <w:r w:rsidRPr="00B53AED">
              <w:rPr>
                <w:rFonts w:cs="B Nazanin" w:hint="cs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 xml:space="preserve">شماره </w:t>
            </w:r>
            <w:r w:rsidRPr="00B53AED">
              <w:rPr>
                <w:rFonts w:cs="B Nazanin" w:hint="cs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>آدرس</w:t>
            </w:r>
          </w:p>
        </w:tc>
        <w:tc>
          <w:tcPr>
            <w:tcW w:w="8482" w:type="dxa"/>
            <w:gridSpan w:val="16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مشخصات پروانه تاس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عنوان پروانه</w:t>
            </w:r>
          </w:p>
        </w:tc>
        <w:tc>
          <w:tcPr>
            <w:tcW w:w="3064" w:type="dxa"/>
            <w:gridSpan w:val="7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مساحت زم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ن</w:t>
            </w:r>
            <w:r w:rsidRPr="00B53AED">
              <w:rPr>
                <w:rFonts w:cs="B Nazanin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7"/>
          </w:tcPr>
          <w:p w:rsidR="00B53AED" w:rsidRPr="00B53AED" w:rsidRDefault="00B53AED" w:rsidP="00B53AED">
            <w:r w:rsidRPr="00B53AED">
              <w:rPr>
                <w:rFonts w:cs="B Nazanin" w:hint="cs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موقع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ت</w:t>
            </w:r>
            <w:r w:rsidRPr="00B53AED">
              <w:rPr>
                <w:rFonts w:cs="B Nazanin"/>
                <w:b/>
                <w:bCs/>
                <w:rtl/>
              </w:rPr>
              <w:t xml:space="preserve"> واحد دامپرور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 فارس</w:t>
            </w:r>
          </w:p>
        </w:tc>
        <w:tc>
          <w:tcPr>
            <w:tcW w:w="2122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183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  <w:tc>
          <w:tcPr>
            <w:tcW w:w="268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jc w:val="center"/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گزارش ساخت و ساز و تجه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زات</w:t>
            </w:r>
            <w:r w:rsidRPr="00B53AED">
              <w:rPr>
                <w:rFonts w:cs="B Nazanin"/>
                <w:b/>
                <w:bCs/>
                <w:rtl/>
              </w:rPr>
              <w:t xml:space="preserve"> و تع</w:t>
            </w:r>
            <w:r w:rsidRPr="00B53AED">
              <w:rPr>
                <w:rFonts w:cs="B Nazanin" w:hint="cs"/>
                <w:b/>
                <w:bCs/>
                <w:rtl/>
              </w:rPr>
              <w:t>یی</w:t>
            </w:r>
            <w:r w:rsidRPr="00B53AED">
              <w:rPr>
                <w:rFonts w:cs="B Nazanin" w:hint="eastAsia"/>
                <w:b/>
                <w:bCs/>
                <w:rtl/>
              </w:rPr>
              <w:t>ن</w:t>
            </w:r>
            <w:r w:rsidRPr="00B53AED">
              <w:rPr>
                <w:rFonts w:cs="B Nazanin"/>
                <w:b/>
                <w:bCs/>
                <w:rtl/>
              </w:rPr>
              <w:t xml:space="preserve"> پ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شرفت</w:t>
            </w:r>
            <w:r w:rsidRPr="00B53AED">
              <w:rPr>
                <w:rFonts w:cs="B Nazanin"/>
                <w:b/>
                <w:bCs/>
                <w:rtl/>
              </w:rPr>
              <w:t xml:space="preserve"> ف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ک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1-خاکبردار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وارکش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5934" w:type="dxa"/>
            <w:gridSpan w:val="9"/>
            <w:vAlign w:val="center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B53AED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5" w:type="dxa"/>
            <w:gridSpan w:val="4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B53AED" w:rsidRDefault="00B53AE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E804AB">
        <w:tc>
          <w:tcPr>
            <w:tcW w:w="739" w:type="dxa"/>
          </w:tcPr>
          <w:p w:rsidR="00E2110D" w:rsidRPr="00B53AED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3AED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E2110D" w:rsidRPr="00B53AED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415" w:type="dxa"/>
            <w:gridSpan w:val="4"/>
          </w:tcPr>
          <w:p w:rsidR="00E2110D" w:rsidRPr="00B53AED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34" w:type="dxa"/>
            <w:gridSpan w:val="9"/>
          </w:tcPr>
          <w:p w:rsidR="00E2110D" w:rsidRPr="00B53AED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F4439C" w:rsidRPr="00B53AED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2- قرنط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نه،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،پی سازی و فنداسیون</w:t>
            </w:r>
          </w:p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کشی+ اتصالات</w:t>
            </w:r>
          </w:p>
        </w:tc>
        <w:tc>
          <w:tcPr>
            <w:tcW w:w="709" w:type="dxa"/>
            <w:gridSpan w:val="2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AA6D79">
        <w:tc>
          <w:tcPr>
            <w:tcW w:w="739" w:type="dxa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D66F59">
        <w:tc>
          <w:tcPr>
            <w:tcW w:w="739" w:type="dxa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7" w:type="dxa"/>
            <w:gridSpan w:val="5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E2110D" w:rsidRPr="00F4439C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F4439C" w:rsidRPr="00F4439C" w:rsidRDefault="00F4439C" w:rsidP="00F443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‏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ﻧﺒﺎ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ﮐﻨﺴﺎﻧﺘﺮ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ﻋﻠﻮﻓﻪ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F4439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 فنداسیون</w:t>
            </w:r>
          </w:p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وبتن ریزی)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اسکلت  و دیوارچینی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 دیوار و کف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F4439C">
        <w:tc>
          <w:tcPr>
            <w:tcW w:w="739" w:type="dxa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21" w:type="dxa"/>
            <w:gridSpan w:val="6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pacing w:val="-2"/>
                <w:w w:val="90"/>
                <w:sz w:val="18"/>
                <w:szCs w:val="18"/>
                <w:rtl/>
              </w:rPr>
            </w:pPr>
            <w:r w:rsidRPr="00107AFD">
              <w:rPr>
                <w:rFonts w:cs="B Nazanin" w:hint="cs"/>
                <w:b/>
                <w:bCs/>
                <w:spacing w:val="-5"/>
                <w:w w:val="90"/>
                <w:sz w:val="18"/>
                <w:szCs w:val="18"/>
                <w:rtl/>
              </w:rPr>
              <w:t>ﻧﺼﺐ</w:t>
            </w:r>
            <w:r w:rsidRPr="00107AFD">
              <w:rPr>
                <w:rFonts w:cs="B Nazanin" w:hint="cs"/>
                <w:b/>
                <w:bCs/>
                <w:spacing w:val="-3"/>
                <w:sz w:val="18"/>
                <w:szCs w:val="18"/>
                <w:rtl/>
              </w:rPr>
              <w:t xml:space="preserve"> </w:t>
            </w:r>
            <w:r w:rsidRPr="00107AFD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درب</w:t>
            </w:r>
            <w:r w:rsidRPr="00107AFD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107AFD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107AFD">
              <w:rPr>
                <w:rFonts w:cs="B Nazanin" w:hint="cs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107AFD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ﺗﺠﻬﯿﺰات</w:t>
            </w:r>
          </w:p>
          <w:p w:rsidR="00107AFD" w:rsidRPr="00107AFD" w:rsidRDefault="00107AFD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(آﺳﯿﺎب</w:t>
            </w:r>
            <w:r w:rsidRPr="00107AFD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107AFD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و</w:t>
            </w:r>
            <w:r w:rsidRPr="00107AFD">
              <w:rPr>
                <w:rFonts w:cs="B Nazanin" w:hint="cs"/>
                <w:b/>
                <w:bCs/>
                <w:spacing w:val="-7"/>
                <w:sz w:val="18"/>
                <w:szCs w:val="18"/>
                <w:rtl/>
              </w:rPr>
              <w:t xml:space="preserve"> </w:t>
            </w:r>
            <w:r w:rsidRPr="00107AFD">
              <w:rPr>
                <w:rFonts w:cs="B Nazanin" w:hint="cs"/>
                <w:b/>
                <w:bCs/>
                <w:spacing w:val="-2"/>
                <w:w w:val="90"/>
                <w:sz w:val="18"/>
                <w:szCs w:val="18"/>
                <w:rtl/>
              </w:rPr>
              <w:t>ﻣﯿﮑﺴﺮ)</w:t>
            </w:r>
          </w:p>
        </w:tc>
        <w:tc>
          <w:tcPr>
            <w:tcW w:w="709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107AF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2C78">
        <w:tc>
          <w:tcPr>
            <w:tcW w:w="739" w:type="dxa"/>
            <w:vAlign w:val="center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  <w:vAlign w:val="center"/>
          </w:tcPr>
          <w:p w:rsidR="00E2110D" w:rsidRPr="00F4439C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5/11</w:t>
            </w:r>
          </w:p>
        </w:tc>
        <w:tc>
          <w:tcPr>
            <w:tcW w:w="1417" w:type="dxa"/>
            <w:gridSpan w:val="5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E2110D" w:rsidRPr="00F4439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3732A" w:rsidRDefault="0083732A" w:rsidP="0083732A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510"/>
        <w:gridCol w:w="425"/>
        <w:gridCol w:w="281"/>
        <w:gridCol w:w="424"/>
        <w:gridCol w:w="986"/>
        <w:gridCol w:w="415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285A5F" w:rsidP="00E2110D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4- 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7AFD" w:rsidRPr="00107AF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پرورش شتر ماده مولد،نر مولد،بچه شتر ز</w:t>
            </w:r>
            <w:r w:rsidR="00107AFD" w:rsidRPr="00107AF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7AFD" w:rsidRPr="00107AFD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107AFD" w:rsidRPr="00107AF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07AFD" w:rsidRPr="00107AF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107AFD" w:rsidRPr="00107AFD">
              <w:rPr>
                <w:rFonts w:cs="B Nazanin" w:hint="eastAsia"/>
                <w:b/>
                <w:bCs/>
                <w:sz w:val="20"/>
                <w:szCs w:val="20"/>
                <w:rtl/>
              </w:rPr>
              <w:t>کسال</w:t>
            </w:r>
            <w:r w:rsidR="00107AFD" w:rsidRPr="00107AF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شتر نرو ماده 4-1 سال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کلاف بندی  و فنداسیون </w:t>
            </w:r>
          </w:p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(آرماتوربندی و قالبندی وبتن ریزی)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 و اجرای شیب بندی کف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 دیوارها و ..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 و نرده کشی بهاربند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7AFD" w:rsidTr="00285A5F">
        <w:tc>
          <w:tcPr>
            <w:tcW w:w="887" w:type="dxa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10" w:type="dxa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سایبان آخور</w:t>
            </w:r>
          </w:p>
        </w:tc>
        <w:tc>
          <w:tcPr>
            <w:tcW w:w="706" w:type="dxa"/>
            <w:gridSpan w:val="2"/>
            <w:vAlign w:val="center"/>
          </w:tcPr>
          <w:p w:rsidR="00107AFD" w:rsidRPr="00107AFD" w:rsidRDefault="00107AF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07AFD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107AF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F94DCF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107AF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5- 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6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410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6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410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1410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ی تاسیسات برق و آب و فاضلاب </w:t>
            </w:r>
          </w:p>
        </w:tc>
        <w:tc>
          <w:tcPr>
            <w:tcW w:w="706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6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6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325A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5/7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7-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5/2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1042E" w:rsidTr="00285A5F">
        <w:tc>
          <w:tcPr>
            <w:tcW w:w="887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51042E" w:rsidRPr="0051042E" w:rsidRDefault="0051042E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1042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51042E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A731F8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  <w:bookmarkStart w:id="0" w:name="_GoBack"/>
            <w:bookmarkEnd w:id="0"/>
          </w:p>
        </w:tc>
        <w:tc>
          <w:tcPr>
            <w:tcW w:w="3640" w:type="dxa"/>
            <w:gridSpan w:val="4"/>
            <w:vAlign w:val="center"/>
          </w:tcPr>
          <w:p w:rsidR="00E2110D" w:rsidRPr="00285A5F" w:rsidRDefault="0051042E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401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E04CC" w:rsidTr="00DE04CC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DE04CC" w:rsidRPr="00285A5F" w:rsidRDefault="00DE04C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DE04CC" w:rsidRPr="00285A5F" w:rsidRDefault="00DE04C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DE04CC" w:rsidRPr="00285A5F" w:rsidRDefault="00DE04C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160A93">
        <w:trPr>
          <w:trHeight w:val="658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C7528A" w:rsidRDefault="00C7528A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160A93" w:rsidRPr="00160A93" w:rsidRDefault="00160A93" w:rsidP="00160A93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</w:tbl>
    <w:p w:rsidR="00F4439C" w:rsidRDefault="00F4439C" w:rsidP="00285A5F">
      <w:pPr>
        <w:rPr>
          <w:rFonts w:cs="B Nazanin"/>
          <w:sz w:val="24"/>
          <w:szCs w:val="24"/>
          <w:rtl/>
        </w:rPr>
      </w:pPr>
    </w:p>
    <w:sectPr w:rsidR="00F4439C" w:rsidSect="005B2B9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77" w:rsidRDefault="006A1677" w:rsidP="0052003F">
      <w:pPr>
        <w:spacing w:after="0" w:line="240" w:lineRule="auto"/>
      </w:pPr>
      <w:r>
        <w:separator/>
      </w:r>
    </w:p>
  </w:endnote>
  <w:endnote w:type="continuationSeparator" w:id="0">
    <w:p w:rsidR="006A1677" w:rsidRDefault="006A1677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77" w:rsidRDefault="006A1677" w:rsidP="0052003F">
      <w:pPr>
        <w:spacing w:after="0" w:line="240" w:lineRule="auto"/>
      </w:pPr>
      <w:r>
        <w:separator/>
      </w:r>
    </w:p>
  </w:footnote>
  <w:footnote w:type="continuationSeparator" w:id="0">
    <w:p w:rsidR="006A1677" w:rsidRDefault="006A1677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251C2" wp14:editId="70F75365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473450" wp14:editId="55AECD2F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1D155E6E" wp14:editId="57D465EB">
                                <wp:extent cx="819150" cy="723900"/>
                                <wp:effectExtent l="0" t="0" r="0" b="0"/>
                                <wp:docPr id="10" name="Picture 10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E2110D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9A04B6" wp14:editId="42B37B4E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/>
        <w:b/>
        <w:bCs/>
        <w:rtl/>
      </w:rPr>
      <w:t xml:space="preserve"> </w:t>
    </w:r>
    <w:r w:rsidR="00E2110D">
      <w:rPr>
        <w:rFonts w:cs="B Nazanin" w:hint="cs"/>
        <w:b/>
        <w:bCs/>
        <w:rtl/>
      </w:rPr>
      <w:t xml:space="preserve">واحد </w:t>
    </w:r>
    <w:r w:rsidR="00E2110D" w:rsidRPr="00E2110D">
      <w:rPr>
        <w:rFonts w:cs="B Nazanin"/>
        <w:b/>
        <w:bCs/>
        <w:rtl/>
      </w:rPr>
      <w:t>‏ بره و بز پروار</w:t>
    </w:r>
    <w:r w:rsidR="00E2110D" w:rsidRPr="00E2110D">
      <w:rPr>
        <w:rFonts w:cs="B Nazanin" w:hint="cs"/>
        <w:b/>
        <w:bCs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107AFD"/>
    <w:rsid w:val="0011444A"/>
    <w:rsid w:val="00146E12"/>
    <w:rsid w:val="00160A93"/>
    <w:rsid w:val="00182E08"/>
    <w:rsid w:val="00192A66"/>
    <w:rsid w:val="001A565A"/>
    <w:rsid w:val="001E4BAD"/>
    <w:rsid w:val="001E7A00"/>
    <w:rsid w:val="00207BCD"/>
    <w:rsid w:val="0021421A"/>
    <w:rsid w:val="00220CAC"/>
    <w:rsid w:val="00246232"/>
    <w:rsid w:val="0025355A"/>
    <w:rsid w:val="00256277"/>
    <w:rsid w:val="0025676D"/>
    <w:rsid w:val="002634B2"/>
    <w:rsid w:val="00282EFA"/>
    <w:rsid w:val="00285A5F"/>
    <w:rsid w:val="0029503E"/>
    <w:rsid w:val="002F4D16"/>
    <w:rsid w:val="002F6FE5"/>
    <w:rsid w:val="00300023"/>
    <w:rsid w:val="00305923"/>
    <w:rsid w:val="00312601"/>
    <w:rsid w:val="00345899"/>
    <w:rsid w:val="00354704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7234"/>
    <w:rsid w:val="004E708F"/>
    <w:rsid w:val="004E790D"/>
    <w:rsid w:val="004F1FD1"/>
    <w:rsid w:val="0050500E"/>
    <w:rsid w:val="0051042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1677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F1939"/>
    <w:rsid w:val="008F550B"/>
    <w:rsid w:val="009154FF"/>
    <w:rsid w:val="00925207"/>
    <w:rsid w:val="00927623"/>
    <w:rsid w:val="009622F2"/>
    <w:rsid w:val="00981E0F"/>
    <w:rsid w:val="009B35CA"/>
    <w:rsid w:val="009D10A0"/>
    <w:rsid w:val="009F40E4"/>
    <w:rsid w:val="00A0641A"/>
    <w:rsid w:val="00A144EC"/>
    <w:rsid w:val="00A22521"/>
    <w:rsid w:val="00A41667"/>
    <w:rsid w:val="00A567BA"/>
    <w:rsid w:val="00A63F5A"/>
    <w:rsid w:val="00A72AB5"/>
    <w:rsid w:val="00A9231F"/>
    <w:rsid w:val="00A92B3B"/>
    <w:rsid w:val="00AC5007"/>
    <w:rsid w:val="00AE747D"/>
    <w:rsid w:val="00B00C4A"/>
    <w:rsid w:val="00B00EB5"/>
    <w:rsid w:val="00B1382F"/>
    <w:rsid w:val="00B369B2"/>
    <w:rsid w:val="00B53AED"/>
    <w:rsid w:val="00B74F13"/>
    <w:rsid w:val="00B76479"/>
    <w:rsid w:val="00B770D1"/>
    <w:rsid w:val="00BA59BB"/>
    <w:rsid w:val="00BC0601"/>
    <w:rsid w:val="00BD7E4E"/>
    <w:rsid w:val="00BE2770"/>
    <w:rsid w:val="00BF3C61"/>
    <w:rsid w:val="00C028AE"/>
    <w:rsid w:val="00C347E7"/>
    <w:rsid w:val="00C52EBF"/>
    <w:rsid w:val="00C735B0"/>
    <w:rsid w:val="00C73D35"/>
    <w:rsid w:val="00C7528A"/>
    <w:rsid w:val="00C848C7"/>
    <w:rsid w:val="00CA1CAF"/>
    <w:rsid w:val="00CA4826"/>
    <w:rsid w:val="00CC36E4"/>
    <w:rsid w:val="00CD7772"/>
    <w:rsid w:val="00D3148F"/>
    <w:rsid w:val="00D34786"/>
    <w:rsid w:val="00D6202B"/>
    <w:rsid w:val="00DA6E0C"/>
    <w:rsid w:val="00DC000D"/>
    <w:rsid w:val="00DC2DE0"/>
    <w:rsid w:val="00DD152F"/>
    <w:rsid w:val="00DD31D5"/>
    <w:rsid w:val="00DE04CC"/>
    <w:rsid w:val="00DF0144"/>
    <w:rsid w:val="00E0168B"/>
    <w:rsid w:val="00E2110D"/>
    <w:rsid w:val="00E45454"/>
    <w:rsid w:val="00E4614E"/>
    <w:rsid w:val="00E52806"/>
    <w:rsid w:val="00E547C3"/>
    <w:rsid w:val="00E602CF"/>
    <w:rsid w:val="00E8136F"/>
    <w:rsid w:val="00EA3674"/>
    <w:rsid w:val="00EB2507"/>
    <w:rsid w:val="00EC3BEC"/>
    <w:rsid w:val="00ED11AC"/>
    <w:rsid w:val="00EE014B"/>
    <w:rsid w:val="00F31944"/>
    <w:rsid w:val="00F4439C"/>
    <w:rsid w:val="00F80698"/>
    <w:rsid w:val="00F8620F"/>
    <w:rsid w:val="00F93EB0"/>
    <w:rsid w:val="00FA3B01"/>
    <w:rsid w:val="00FA5F48"/>
    <w:rsid w:val="00FB296C"/>
    <w:rsid w:val="00FC0FDD"/>
    <w:rsid w:val="00FD467E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17E5-A164-49A1-9E59-403C624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4</cp:revision>
  <cp:lastPrinted>2023-01-26T19:37:00Z</cp:lastPrinted>
  <dcterms:created xsi:type="dcterms:W3CDTF">2023-01-26T19:51:00Z</dcterms:created>
  <dcterms:modified xsi:type="dcterms:W3CDTF">2023-01-26T19:55:00Z</dcterms:modified>
</cp:coreProperties>
</file>